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4B" w:rsidRPr="002A3059" w:rsidRDefault="001C5065" w:rsidP="0090754B">
      <w:pPr>
        <w:pStyle w:val="Title"/>
        <w:rPr>
          <w:rFonts w:ascii="Book Antiqua" w:hAnsi="Book Antiqua" w:cs="Arial"/>
          <w:sz w:val="40"/>
          <w:u w:val="none"/>
        </w:rPr>
      </w:pPr>
      <w:r w:rsidRPr="001C5065">
        <w:rPr>
          <w:b/>
          <w:bCs/>
          <w:noProof/>
          <w:sz w:val="12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0.25pt;margin-top:6.1pt;width:196.35pt;height:83.9pt;z-index:251660288">
            <v:imagedata r:id="rId6" o:title="" cropbottom="41226f" cropright="32128f"/>
            <w10:wrap type="topAndBottom"/>
          </v:shape>
          <o:OLEObject Type="Embed" ProgID="Paint.Picture" ShapeID="_x0000_s1026" DrawAspect="Content" ObjectID="_1445079569" r:id="rId7"/>
        </w:pict>
      </w:r>
      <w:r w:rsidR="0090754B" w:rsidRPr="002A3059">
        <w:rPr>
          <w:rFonts w:ascii="Book Antiqua" w:hAnsi="Book Antiqua" w:cs="Arial"/>
          <w:sz w:val="48"/>
          <w:u w:val="none"/>
        </w:rPr>
        <w:t>BHARAT SANCHAR NIGAM LIMITED</w:t>
      </w:r>
    </w:p>
    <w:p w:rsidR="0090754B" w:rsidRPr="002A3059" w:rsidRDefault="0090754B" w:rsidP="0090754B">
      <w:pPr>
        <w:pStyle w:val="Title"/>
        <w:rPr>
          <w:rFonts w:ascii="Book Antiqua" w:hAnsi="Book Antiqua" w:cs="Arial"/>
          <w:sz w:val="36"/>
          <w:u w:val="none"/>
        </w:rPr>
      </w:pPr>
      <w:r w:rsidRPr="002A3059">
        <w:rPr>
          <w:rFonts w:ascii="Book Antiqua" w:hAnsi="Book Antiqua" w:cs="Arial"/>
          <w:sz w:val="36"/>
          <w:u w:val="none"/>
        </w:rPr>
        <w:t xml:space="preserve">(A Govt. of </w:t>
      </w:r>
      <w:smartTag w:uri="urn:schemas-microsoft-com:office:smarttags" w:element="country-region">
        <w:r w:rsidRPr="002A3059">
          <w:rPr>
            <w:rFonts w:ascii="Book Antiqua" w:hAnsi="Book Antiqua" w:cs="Arial"/>
            <w:sz w:val="36"/>
            <w:u w:val="none"/>
          </w:rPr>
          <w:t>India</w:t>
        </w:r>
      </w:smartTag>
      <w:r w:rsidRPr="002A3059">
        <w:rPr>
          <w:rFonts w:ascii="Book Antiqua" w:hAnsi="Book Antiqua" w:cs="Arial"/>
          <w:sz w:val="36"/>
          <w:u w:val="none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A3059">
            <w:rPr>
              <w:rFonts w:ascii="Book Antiqua" w:hAnsi="Book Antiqua" w:cs="Arial"/>
              <w:sz w:val="36"/>
              <w:u w:val="none"/>
            </w:rPr>
            <w:t>Enterprise</w:t>
          </w:r>
        </w:smartTag>
      </w:smartTag>
      <w:r w:rsidRPr="002A3059">
        <w:rPr>
          <w:rFonts w:ascii="Book Antiqua" w:hAnsi="Book Antiqua" w:cs="Arial"/>
          <w:sz w:val="36"/>
          <w:u w:val="none"/>
        </w:rPr>
        <w:t>)</w:t>
      </w:r>
    </w:p>
    <w:p w:rsidR="0090754B" w:rsidRPr="002A3059" w:rsidRDefault="0090754B" w:rsidP="0090754B">
      <w:pPr>
        <w:pStyle w:val="Title"/>
        <w:rPr>
          <w:rFonts w:ascii="Book Antiqua" w:hAnsi="Book Antiqua" w:cs="Arial"/>
          <w:sz w:val="40"/>
          <w:u w:val="none"/>
        </w:rPr>
      </w:pPr>
      <w:r>
        <w:rPr>
          <w:rFonts w:ascii="Book Antiqua" w:hAnsi="Book Antiqua" w:cs="Arial"/>
          <w:sz w:val="40"/>
          <w:u w:val="none"/>
        </w:rPr>
        <w:t>Office of the GENERAL MANAGER</w:t>
      </w:r>
      <w:r w:rsidRPr="00141394">
        <w:rPr>
          <w:rFonts w:ascii="Book Antiqua" w:hAnsi="Book Antiqua" w:cs="Arial"/>
          <w:sz w:val="40"/>
          <w:u w:val="none"/>
        </w:rPr>
        <w:t xml:space="preserve">, </w:t>
      </w:r>
    </w:p>
    <w:p w:rsidR="0090754B" w:rsidRPr="002A3059" w:rsidRDefault="0090754B" w:rsidP="0090754B">
      <w:pPr>
        <w:pStyle w:val="Title"/>
        <w:rPr>
          <w:rFonts w:ascii="Book Antiqua" w:hAnsi="Book Antiqua" w:cs="Arial"/>
          <w:sz w:val="40"/>
          <w:u w:val="none"/>
        </w:rPr>
      </w:pPr>
      <w:r>
        <w:rPr>
          <w:rFonts w:ascii="Book Antiqua" w:hAnsi="Book Antiqua" w:cs="Arial"/>
          <w:sz w:val="40"/>
          <w:u w:val="none"/>
        </w:rPr>
        <w:t>Koraput – 764020</w:t>
      </w:r>
    </w:p>
    <w:p w:rsidR="0090754B" w:rsidRPr="002A3059" w:rsidRDefault="0090754B" w:rsidP="0090754B">
      <w:pPr>
        <w:pStyle w:val="Title"/>
        <w:rPr>
          <w:rFonts w:ascii="Arial" w:hAnsi="Arial" w:cs="Arial"/>
          <w:sz w:val="32"/>
          <w:u w:val="none"/>
        </w:rPr>
      </w:pPr>
    </w:p>
    <w:p w:rsidR="0090754B" w:rsidRPr="002A3059" w:rsidRDefault="0090754B" w:rsidP="0090754B">
      <w:pPr>
        <w:pStyle w:val="Title"/>
        <w:rPr>
          <w:rFonts w:ascii="Arial" w:hAnsi="Arial" w:cs="Arial"/>
          <w:sz w:val="32"/>
          <w:u w:val="none"/>
        </w:rPr>
      </w:pPr>
    </w:p>
    <w:p w:rsidR="0090754B" w:rsidRPr="002A3059" w:rsidRDefault="0090754B" w:rsidP="0090754B">
      <w:pPr>
        <w:pStyle w:val="Title"/>
        <w:rPr>
          <w:rFonts w:ascii="Book Antiqua" w:hAnsi="Book Antiqua" w:cs="Arial"/>
          <w:b/>
          <w:u w:val="none"/>
        </w:rPr>
      </w:pPr>
      <w:r w:rsidRPr="002A3059">
        <w:rPr>
          <w:rFonts w:ascii="Book Antiqua" w:hAnsi="Book Antiqua" w:cs="Arial"/>
          <w:b/>
          <w:u w:val="none"/>
        </w:rPr>
        <w:t>TENDER DOCUMENT</w:t>
      </w:r>
    </w:p>
    <w:p w:rsidR="0090754B" w:rsidRPr="002A3059" w:rsidRDefault="0090754B" w:rsidP="0090754B">
      <w:pPr>
        <w:pStyle w:val="Title"/>
        <w:rPr>
          <w:rFonts w:ascii="Arial" w:hAnsi="Arial" w:cs="Arial"/>
          <w:u w:val="none"/>
        </w:rPr>
      </w:pPr>
    </w:p>
    <w:p w:rsidR="0090754B" w:rsidRPr="002A3059" w:rsidRDefault="0090754B" w:rsidP="0090754B">
      <w:pPr>
        <w:pStyle w:val="Title"/>
        <w:rPr>
          <w:rFonts w:ascii="Arial" w:hAnsi="Arial" w:cs="Arial"/>
          <w:u w:val="none"/>
        </w:rPr>
      </w:pPr>
    </w:p>
    <w:p w:rsidR="0090754B" w:rsidRPr="004B4F67" w:rsidRDefault="0090754B" w:rsidP="0090754B">
      <w:pPr>
        <w:pStyle w:val="Title"/>
        <w:jc w:val="left"/>
        <w:rPr>
          <w:rFonts w:ascii="Arial" w:hAnsi="Arial" w:cs="Arial"/>
          <w:sz w:val="36"/>
          <w:szCs w:val="36"/>
          <w:u w:val="none"/>
        </w:rPr>
      </w:pPr>
      <w:r>
        <w:rPr>
          <w:rFonts w:ascii="Arial" w:hAnsi="Arial" w:cs="Arial"/>
          <w:sz w:val="36"/>
          <w:szCs w:val="36"/>
          <w:u w:val="none"/>
        </w:rPr>
        <w:t xml:space="preserve">No:-S-10 (II)/2013-14/02 </w:t>
      </w:r>
      <w:r w:rsidRPr="004B4F67">
        <w:rPr>
          <w:rFonts w:ascii="Arial" w:hAnsi="Arial" w:cs="Arial"/>
          <w:sz w:val="36"/>
          <w:szCs w:val="36"/>
          <w:u w:val="none"/>
        </w:rPr>
        <w:t xml:space="preserve">  </w:t>
      </w:r>
      <w:r>
        <w:rPr>
          <w:rFonts w:ascii="Arial" w:hAnsi="Arial" w:cs="Arial"/>
          <w:sz w:val="36"/>
          <w:szCs w:val="36"/>
          <w:u w:val="none"/>
        </w:rPr>
        <w:t xml:space="preserve">                 </w:t>
      </w:r>
      <w:r w:rsidRPr="004B4F67">
        <w:rPr>
          <w:rFonts w:ascii="Arial" w:hAnsi="Arial" w:cs="Arial"/>
          <w:sz w:val="36"/>
          <w:szCs w:val="36"/>
          <w:u w:val="none"/>
        </w:rPr>
        <w:t xml:space="preserve">Dt. </w:t>
      </w:r>
      <w:r>
        <w:rPr>
          <w:rFonts w:ascii="Arial" w:hAnsi="Arial" w:cs="Arial"/>
          <w:sz w:val="36"/>
          <w:szCs w:val="36"/>
          <w:u w:val="none"/>
        </w:rPr>
        <w:t>30.10.2013</w:t>
      </w:r>
    </w:p>
    <w:p w:rsidR="0090754B" w:rsidRPr="002A3059" w:rsidRDefault="0090754B" w:rsidP="0090754B">
      <w:pPr>
        <w:pStyle w:val="Title"/>
        <w:jc w:val="left"/>
        <w:rPr>
          <w:rFonts w:ascii="Arial" w:hAnsi="Arial" w:cs="Arial"/>
          <w:sz w:val="36"/>
          <w:u w:val="none"/>
        </w:rPr>
      </w:pPr>
    </w:p>
    <w:p w:rsidR="0090754B" w:rsidRPr="002A3059" w:rsidRDefault="0090754B" w:rsidP="0090754B">
      <w:pPr>
        <w:pStyle w:val="Title"/>
        <w:rPr>
          <w:rFonts w:ascii="Arial" w:hAnsi="Arial" w:cs="Arial"/>
          <w:sz w:val="36"/>
          <w:u w:val="none"/>
        </w:rPr>
      </w:pPr>
    </w:p>
    <w:p w:rsidR="0090754B" w:rsidRPr="002A3059" w:rsidRDefault="0090754B" w:rsidP="0090754B">
      <w:pPr>
        <w:pStyle w:val="Title"/>
        <w:rPr>
          <w:rFonts w:ascii="Arial" w:hAnsi="Arial" w:cs="Arial"/>
          <w:sz w:val="36"/>
          <w:u w:val="none"/>
        </w:rPr>
      </w:pPr>
    </w:p>
    <w:p w:rsidR="0090754B" w:rsidRPr="002A3059" w:rsidRDefault="0090754B" w:rsidP="0090754B">
      <w:pPr>
        <w:pStyle w:val="Title"/>
        <w:rPr>
          <w:rFonts w:ascii="Book Antiqua" w:hAnsi="Book Antiqua" w:cs="Arial"/>
          <w:sz w:val="40"/>
          <w:u w:val="none"/>
        </w:rPr>
      </w:pPr>
      <w:r w:rsidRPr="002A3059">
        <w:rPr>
          <w:rFonts w:ascii="Book Antiqua" w:hAnsi="Book Antiqua" w:cs="Arial"/>
          <w:sz w:val="40"/>
          <w:u w:val="none"/>
        </w:rPr>
        <w:t xml:space="preserve">TENDER FOR TRANSPORTATION OF </w:t>
      </w:r>
    </w:p>
    <w:p w:rsidR="0090754B" w:rsidRPr="002A3059" w:rsidRDefault="0090754B" w:rsidP="0090754B">
      <w:pPr>
        <w:pStyle w:val="Title"/>
        <w:rPr>
          <w:rFonts w:ascii="Book Antiqua" w:hAnsi="Book Antiqua" w:cs="Arial"/>
          <w:sz w:val="40"/>
          <w:u w:val="none"/>
        </w:rPr>
      </w:pPr>
      <w:r w:rsidRPr="002A3059">
        <w:rPr>
          <w:rFonts w:ascii="Book Antiqua" w:hAnsi="Book Antiqua" w:cs="Arial"/>
          <w:sz w:val="40"/>
          <w:u w:val="none"/>
        </w:rPr>
        <w:t>TELECOM MATERIALS.</w:t>
      </w:r>
    </w:p>
    <w:p w:rsidR="0090754B" w:rsidRPr="002A3059" w:rsidRDefault="0090754B" w:rsidP="0090754B">
      <w:pPr>
        <w:pStyle w:val="Title"/>
        <w:rPr>
          <w:rFonts w:ascii="Book Antiqua" w:hAnsi="Book Antiqua"/>
          <w:sz w:val="32"/>
          <w:u w:val="none"/>
        </w:rPr>
      </w:pPr>
    </w:p>
    <w:p w:rsidR="0090754B" w:rsidRPr="002A3059" w:rsidRDefault="0090754B" w:rsidP="0090754B">
      <w:pPr>
        <w:pStyle w:val="Title"/>
        <w:jc w:val="right"/>
        <w:rPr>
          <w:sz w:val="28"/>
          <w:u w:val="none"/>
        </w:rPr>
      </w:pPr>
    </w:p>
    <w:p w:rsidR="0090754B" w:rsidRPr="002A3059" w:rsidRDefault="0090754B" w:rsidP="0090754B">
      <w:pPr>
        <w:pStyle w:val="Title"/>
        <w:jc w:val="right"/>
        <w:rPr>
          <w:sz w:val="28"/>
          <w:u w:val="none"/>
        </w:rPr>
      </w:pPr>
    </w:p>
    <w:p w:rsidR="0090754B" w:rsidRPr="002A3059" w:rsidRDefault="0090754B" w:rsidP="0090754B">
      <w:pPr>
        <w:pStyle w:val="Title"/>
        <w:jc w:val="right"/>
        <w:rPr>
          <w:sz w:val="28"/>
          <w:u w:val="none"/>
        </w:rPr>
      </w:pPr>
    </w:p>
    <w:p w:rsidR="0090754B" w:rsidRPr="002A3059" w:rsidRDefault="0090754B" w:rsidP="0090754B">
      <w:pPr>
        <w:pStyle w:val="Title"/>
        <w:jc w:val="right"/>
        <w:rPr>
          <w:rFonts w:ascii="Book Antiqua" w:hAnsi="Book Antiqua" w:cs="Arial"/>
          <w:sz w:val="32"/>
          <w:u w:val="none"/>
        </w:rPr>
      </w:pPr>
      <w:r>
        <w:rPr>
          <w:rFonts w:ascii="Book Antiqua" w:hAnsi="Book Antiqua" w:cs="Arial"/>
          <w:sz w:val="32"/>
          <w:u w:val="none"/>
        </w:rPr>
        <w:t>Price Rs. 525</w:t>
      </w:r>
      <w:r w:rsidRPr="002A3059">
        <w:rPr>
          <w:rFonts w:ascii="Book Antiqua" w:hAnsi="Book Antiqua" w:cs="Arial"/>
          <w:sz w:val="32"/>
          <w:u w:val="none"/>
        </w:rPr>
        <w:t>.00</w:t>
      </w:r>
    </w:p>
    <w:p w:rsidR="0090754B" w:rsidRPr="002A3059" w:rsidRDefault="0090754B" w:rsidP="0090754B">
      <w:pPr>
        <w:pStyle w:val="Header"/>
        <w:tabs>
          <w:tab w:val="clear" w:pos="4320"/>
          <w:tab w:val="clear" w:pos="8640"/>
        </w:tabs>
        <w:spacing w:before="40" w:after="40"/>
        <w:jc w:val="center"/>
        <w:rPr>
          <w:rFonts w:ascii="AGaramond" w:hAnsi="AGaramond"/>
          <w:sz w:val="28"/>
        </w:rPr>
      </w:pPr>
    </w:p>
    <w:p w:rsidR="0090754B" w:rsidRPr="002A3059" w:rsidRDefault="0090754B" w:rsidP="0090754B">
      <w:pPr>
        <w:pStyle w:val="Header"/>
        <w:tabs>
          <w:tab w:val="clear" w:pos="4320"/>
          <w:tab w:val="clear" w:pos="8640"/>
        </w:tabs>
        <w:spacing w:before="40" w:after="40"/>
        <w:jc w:val="center"/>
        <w:rPr>
          <w:rFonts w:ascii="AGaramond" w:hAnsi="AGaramond"/>
          <w:sz w:val="28"/>
        </w:rPr>
      </w:pPr>
    </w:p>
    <w:p w:rsidR="0090754B" w:rsidRPr="002A3059" w:rsidRDefault="0090754B" w:rsidP="0090754B">
      <w:pPr>
        <w:pStyle w:val="Header"/>
        <w:tabs>
          <w:tab w:val="clear" w:pos="4320"/>
          <w:tab w:val="clear" w:pos="8640"/>
        </w:tabs>
        <w:spacing w:before="40" w:after="40"/>
        <w:jc w:val="center"/>
        <w:rPr>
          <w:rFonts w:ascii="AGaramond" w:hAnsi="AGaramond"/>
          <w:sz w:val="28"/>
        </w:rPr>
      </w:pPr>
    </w:p>
    <w:p w:rsidR="0090754B" w:rsidRDefault="0090754B" w:rsidP="0090754B">
      <w:pPr>
        <w:pStyle w:val="Header"/>
        <w:tabs>
          <w:tab w:val="clear" w:pos="4320"/>
          <w:tab w:val="clear" w:pos="8640"/>
        </w:tabs>
        <w:spacing w:before="40" w:after="40"/>
        <w:jc w:val="center"/>
        <w:rPr>
          <w:rFonts w:ascii="AGaramond" w:hAnsi="AGaramond"/>
          <w:sz w:val="28"/>
        </w:rPr>
      </w:pPr>
    </w:p>
    <w:p w:rsidR="0090754B" w:rsidRDefault="0090754B" w:rsidP="0090754B">
      <w:pPr>
        <w:pStyle w:val="Header"/>
        <w:tabs>
          <w:tab w:val="clear" w:pos="4320"/>
          <w:tab w:val="clear" w:pos="8640"/>
        </w:tabs>
        <w:spacing w:before="40" w:after="40"/>
        <w:jc w:val="center"/>
        <w:rPr>
          <w:rFonts w:ascii="AGaramond" w:hAnsi="AGaramond"/>
          <w:sz w:val="28"/>
        </w:rPr>
      </w:pPr>
    </w:p>
    <w:p w:rsidR="0090754B" w:rsidRPr="002A3059" w:rsidRDefault="0090754B" w:rsidP="0090754B">
      <w:pPr>
        <w:pStyle w:val="Header"/>
        <w:tabs>
          <w:tab w:val="clear" w:pos="4320"/>
          <w:tab w:val="clear" w:pos="8640"/>
        </w:tabs>
        <w:spacing w:before="40" w:after="40"/>
        <w:jc w:val="center"/>
        <w:rPr>
          <w:rFonts w:ascii="AGaramond" w:hAnsi="AGaramond"/>
          <w:sz w:val="28"/>
        </w:rPr>
      </w:pPr>
    </w:p>
    <w:p w:rsidR="0090754B" w:rsidRPr="002A3059" w:rsidRDefault="0090754B" w:rsidP="0090754B">
      <w:pPr>
        <w:rPr>
          <w:b/>
          <w:bCs/>
        </w:rPr>
        <w:sectPr w:rsidR="0090754B" w:rsidRPr="002A3059" w:rsidSect="00B5329A">
          <w:footerReference w:type="even" r:id="rId8"/>
          <w:footerReference w:type="default" r:id="rId9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90754B" w:rsidRPr="002A3059" w:rsidRDefault="0090754B" w:rsidP="0090754B">
      <w:pPr>
        <w:jc w:val="center"/>
        <w:rPr>
          <w:b/>
          <w:bCs/>
        </w:rPr>
      </w:pPr>
      <w:r w:rsidRPr="002A3059">
        <w:rPr>
          <w:b/>
          <w:bCs/>
        </w:rPr>
        <w:lastRenderedPageBreak/>
        <w:t xml:space="preserve">BHARAT SANCHAR NIGAM LIMITED.              </w:t>
      </w:r>
    </w:p>
    <w:p w:rsidR="0090754B" w:rsidRPr="002A3059" w:rsidRDefault="0090754B" w:rsidP="0090754B">
      <w:pPr>
        <w:jc w:val="center"/>
        <w:rPr>
          <w:b/>
          <w:bCs/>
        </w:rPr>
      </w:pPr>
      <w:r w:rsidRPr="002A3059">
        <w:rPr>
          <w:b/>
          <w:bCs/>
        </w:rPr>
        <w:t xml:space="preserve">(A Govt. of </w:t>
      </w:r>
      <w:smartTag w:uri="urn:schemas-microsoft-com:office:smarttags" w:element="place">
        <w:smartTag w:uri="urn:schemas-microsoft-com:office:smarttags" w:element="country-region">
          <w:r w:rsidRPr="002A3059">
            <w:rPr>
              <w:b/>
              <w:bCs/>
            </w:rPr>
            <w:t>India</w:t>
          </w:r>
        </w:smartTag>
      </w:smartTag>
      <w:r w:rsidRPr="002A3059">
        <w:rPr>
          <w:b/>
          <w:bCs/>
        </w:rPr>
        <w:t xml:space="preserve"> Enterprises)</w:t>
      </w:r>
    </w:p>
    <w:p w:rsidR="0090754B" w:rsidRPr="002A3059" w:rsidRDefault="0090754B" w:rsidP="0090754B">
      <w:pPr>
        <w:pStyle w:val="Header"/>
        <w:tabs>
          <w:tab w:val="clear" w:pos="4320"/>
          <w:tab w:val="clear" w:pos="8640"/>
        </w:tabs>
        <w:spacing w:before="40" w:after="40"/>
        <w:jc w:val="center"/>
      </w:pPr>
      <w:r w:rsidRPr="002A3059">
        <w:rPr>
          <w:b/>
          <w:bCs/>
        </w:rPr>
        <w:t xml:space="preserve">O/O the </w:t>
      </w:r>
      <w:r>
        <w:rPr>
          <w:b/>
          <w:bCs/>
        </w:rPr>
        <w:t>GMTD</w:t>
      </w:r>
      <w:r w:rsidRPr="002A3059">
        <w:rPr>
          <w:b/>
          <w:bCs/>
        </w:rPr>
        <w:t xml:space="preserve">, </w:t>
      </w:r>
      <w:r>
        <w:rPr>
          <w:b/>
          <w:bCs/>
        </w:rPr>
        <w:t>Koraput</w:t>
      </w:r>
      <w:r w:rsidRPr="002A3059">
        <w:rPr>
          <w:b/>
          <w:bCs/>
        </w:rPr>
        <w:t xml:space="preserve"> - 76</w:t>
      </w:r>
      <w:r>
        <w:rPr>
          <w:b/>
          <w:bCs/>
        </w:rPr>
        <w:t>4020</w:t>
      </w:r>
      <w:r w:rsidRPr="002A3059">
        <w:t>.</w:t>
      </w:r>
    </w:p>
    <w:p w:rsidR="0090754B" w:rsidRPr="002A3059" w:rsidRDefault="0090754B" w:rsidP="0090754B">
      <w:pPr>
        <w:tabs>
          <w:tab w:val="left" w:pos="720"/>
        </w:tabs>
        <w:spacing w:before="40" w:after="40"/>
        <w:jc w:val="center"/>
        <w:rPr>
          <w:b/>
          <w:bCs/>
          <w:sz w:val="16"/>
          <w:u w:val="single"/>
        </w:rPr>
      </w:pPr>
    </w:p>
    <w:p w:rsidR="0090754B" w:rsidRPr="002A3059" w:rsidRDefault="0090754B" w:rsidP="0090754B">
      <w:pPr>
        <w:tabs>
          <w:tab w:val="left" w:pos="720"/>
        </w:tabs>
        <w:spacing w:before="40" w:after="40"/>
        <w:rPr>
          <w:b/>
          <w:bCs/>
        </w:rPr>
      </w:pPr>
      <w:r w:rsidRPr="002A3059">
        <w:rPr>
          <w:b/>
          <w:bCs/>
        </w:rPr>
        <w:t xml:space="preserve">No. </w:t>
      </w:r>
      <w:r>
        <w:rPr>
          <w:b/>
          <w:bCs/>
        </w:rPr>
        <w:t>S-10 (II)/2013-14/02</w:t>
      </w:r>
      <w:r w:rsidRPr="002A3059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</w:t>
      </w:r>
      <w:r w:rsidRPr="002A3059">
        <w:rPr>
          <w:b/>
          <w:bCs/>
        </w:rPr>
        <w:t xml:space="preserve">Dated at </w:t>
      </w:r>
      <w:r>
        <w:rPr>
          <w:b/>
          <w:bCs/>
        </w:rPr>
        <w:t>Koraput</w:t>
      </w:r>
      <w:r w:rsidRPr="002A3059">
        <w:rPr>
          <w:b/>
          <w:bCs/>
        </w:rPr>
        <w:t xml:space="preserve"> the: </w:t>
      </w:r>
      <w:r>
        <w:rPr>
          <w:b/>
          <w:bCs/>
        </w:rPr>
        <w:t>30.10.2013</w:t>
      </w:r>
    </w:p>
    <w:p w:rsidR="0090754B" w:rsidRPr="002A3059" w:rsidRDefault="0090754B" w:rsidP="0090754B">
      <w:pPr>
        <w:tabs>
          <w:tab w:val="left" w:pos="720"/>
        </w:tabs>
        <w:spacing w:before="40" w:after="40"/>
        <w:jc w:val="both"/>
        <w:rPr>
          <w:b/>
          <w:bCs/>
        </w:rPr>
      </w:pPr>
    </w:p>
    <w:p w:rsidR="0090754B" w:rsidRPr="002A3059" w:rsidRDefault="0090754B" w:rsidP="0090754B">
      <w:pPr>
        <w:pStyle w:val="Heading2"/>
        <w:spacing w:before="40" w:after="40"/>
        <w:jc w:val="center"/>
        <w:rPr>
          <w:u w:val="single"/>
        </w:rPr>
      </w:pPr>
      <w:r w:rsidRPr="002A3059">
        <w:rPr>
          <w:u w:val="single"/>
        </w:rPr>
        <w:t>NOTICE INVITING TENDER</w:t>
      </w:r>
    </w:p>
    <w:p w:rsidR="0090754B" w:rsidRPr="002A3059" w:rsidRDefault="0090754B" w:rsidP="0090754B">
      <w:pPr>
        <w:tabs>
          <w:tab w:val="left" w:pos="720"/>
        </w:tabs>
        <w:spacing w:before="40" w:after="40" w:line="360" w:lineRule="auto"/>
        <w:jc w:val="both"/>
      </w:pPr>
      <w:r w:rsidRPr="002A3059">
        <w:tab/>
      </w:r>
      <w:r>
        <w:tab/>
      </w:r>
      <w:r w:rsidRPr="002A3059">
        <w:t xml:space="preserve">Sealed tenders in the prescribed form are invited on behalf of Bharat Sanchar Nigam Limited by the </w:t>
      </w:r>
      <w:r>
        <w:t>GMTD</w:t>
      </w:r>
      <w:r w:rsidRPr="002A3059">
        <w:t xml:space="preserve">, </w:t>
      </w:r>
      <w:r>
        <w:t>Koraput</w:t>
      </w:r>
      <w:r w:rsidRPr="002A3059">
        <w:t xml:space="preserve"> from the bonafide Truck Owners / Transporters for Transportation of Telecom Goods from the Telecom Store Depot, Bhubaneswar to </w:t>
      </w:r>
      <w:r>
        <w:t>Koraput</w:t>
      </w:r>
      <w:r w:rsidRPr="002A3059">
        <w:t xml:space="preserve"> and to different      Sub – Divisions under this Telecom Dist.</w:t>
      </w:r>
    </w:p>
    <w:tbl>
      <w:tblPr>
        <w:tblW w:w="10244" w:type="dxa"/>
        <w:tblLayout w:type="fixed"/>
        <w:tblLook w:val="0000"/>
      </w:tblPr>
      <w:tblGrid>
        <w:gridCol w:w="468"/>
        <w:gridCol w:w="630"/>
        <w:gridCol w:w="4140"/>
        <w:gridCol w:w="270"/>
        <w:gridCol w:w="4736"/>
      </w:tblGrid>
      <w:tr w:rsidR="0090754B" w:rsidRPr="002A3059" w:rsidTr="00442BBE">
        <w:tc>
          <w:tcPr>
            <w:tcW w:w="468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80" w:after="80"/>
              <w:rPr>
                <w:b/>
                <w:bCs/>
              </w:rPr>
            </w:pPr>
            <w:r w:rsidRPr="002A3059">
              <w:rPr>
                <w:b/>
                <w:bCs/>
                <w:sz w:val="22"/>
              </w:rPr>
              <w:t>1.</w:t>
            </w:r>
          </w:p>
        </w:tc>
        <w:tc>
          <w:tcPr>
            <w:tcW w:w="630" w:type="dxa"/>
          </w:tcPr>
          <w:p w:rsidR="0090754B" w:rsidRPr="002A3059" w:rsidRDefault="0090754B" w:rsidP="00442BBE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pacing w:before="80" w:after="80"/>
              <w:rPr>
                <w:b/>
                <w:bCs/>
              </w:rPr>
            </w:pPr>
            <w:r w:rsidRPr="002A3059">
              <w:rPr>
                <w:b/>
                <w:bCs/>
                <w:sz w:val="22"/>
              </w:rPr>
              <w:t>(a)</w:t>
            </w:r>
          </w:p>
        </w:tc>
        <w:tc>
          <w:tcPr>
            <w:tcW w:w="4140" w:type="dxa"/>
          </w:tcPr>
          <w:p w:rsidR="0090754B" w:rsidRPr="002A3059" w:rsidRDefault="0090754B" w:rsidP="00442BBE">
            <w:pPr>
              <w:pStyle w:val="Heading6"/>
            </w:pPr>
            <w:r w:rsidRPr="002A3059">
              <w:t>Cost of Tender Document</w:t>
            </w:r>
          </w:p>
        </w:tc>
        <w:tc>
          <w:tcPr>
            <w:tcW w:w="270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80" w:after="80"/>
              <w:rPr>
                <w:b/>
                <w:bCs/>
              </w:rPr>
            </w:pPr>
            <w:r w:rsidRPr="002A3059">
              <w:rPr>
                <w:b/>
                <w:bCs/>
                <w:sz w:val="22"/>
              </w:rPr>
              <w:t>-</w:t>
            </w:r>
          </w:p>
        </w:tc>
        <w:tc>
          <w:tcPr>
            <w:tcW w:w="4736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80" w:after="80"/>
            </w:pPr>
            <w:r w:rsidRPr="002A3059">
              <w:rPr>
                <w:sz w:val="22"/>
              </w:rPr>
              <w:t>Rs.</w:t>
            </w:r>
            <w:r>
              <w:rPr>
                <w:sz w:val="22"/>
              </w:rPr>
              <w:t>525</w:t>
            </w:r>
            <w:r w:rsidRPr="002A3059">
              <w:rPr>
                <w:sz w:val="22"/>
              </w:rPr>
              <w:t>/- ( Including ST)</w:t>
            </w:r>
          </w:p>
        </w:tc>
      </w:tr>
      <w:tr w:rsidR="0090754B" w:rsidRPr="002A3059" w:rsidTr="00442BBE">
        <w:tc>
          <w:tcPr>
            <w:tcW w:w="468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80" w:after="80"/>
              <w:rPr>
                <w:b/>
                <w:bCs/>
              </w:rPr>
            </w:pPr>
          </w:p>
        </w:tc>
        <w:tc>
          <w:tcPr>
            <w:tcW w:w="630" w:type="dxa"/>
          </w:tcPr>
          <w:p w:rsidR="0090754B" w:rsidRDefault="0090754B" w:rsidP="00442BBE">
            <w:pPr>
              <w:tabs>
                <w:tab w:val="left" w:pos="720"/>
              </w:tabs>
              <w:spacing w:before="80" w:after="80"/>
              <w:rPr>
                <w:b/>
                <w:bCs/>
              </w:rPr>
            </w:pPr>
            <w:r w:rsidRPr="002A3059">
              <w:rPr>
                <w:b/>
                <w:bCs/>
                <w:sz w:val="22"/>
              </w:rPr>
              <w:t>(b)</w:t>
            </w:r>
          </w:p>
          <w:p w:rsidR="0090754B" w:rsidRPr="002A3059" w:rsidRDefault="0090754B" w:rsidP="00442BBE">
            <w:pPr>
              <w:tabs>
                <w:tab w:val="left" w:pos="720"/>
              </w:tabs>
              <w:spacing w:before="80" w:after="8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( c)                       </w:t>
            </w:r>
          </w:p>
        </w:tc>
        <w:tc>
          <w:tcPr>
            <w:tcW w:w="4140" w:type="dxa"/>
          </w:tcPr>
          <w:p w:rsidR="0090754B" w:rsidRDefault="0090754B" w:rsidP="00442BBE">
            <w:pPr>
              <w:tabs>
                <w:tab w:val="left" w:pos="720"/>
              </w:tabs>
              <w:spacing w:before="80" w:after="80"/>
              <w:rPr>
                <w:b/>
                <w:bCs/>
              </w:rPr>
            </w:pPr>
            <w:r w:rsidRPr="002A3059">
              <w:rPr>
                <w:b/>
                <w:bCs/>
                <w:sz w:val="22"/>
              </w:rPr>
              <w:t>EM</w:t>
            </w:r>
            <w:r>
              <w:rPr>
                <w:b/>
                <w:bCs/>
                <w:sz w:val="22"/>
              </w:rPr>
              <w:t>D</w:t>
            </w:r>
          </w:p>
          <w:p w:rsidR="0090754B" w:rsidRPr="002A3059" w:rsidRDefault="0090754B" w:rsidP="00442BBE">
            <w:pPr>
              <w:tabs>
                <w:tab w:val="left" w:pos="720"/>
              </w:tabs>
              <w:spacing w:before="80" w:after="8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Estimated Cost </w:t>
            </w:r>
          </w:p>
        </w:tc>
        <w:tc>
          <w:tcPr>
            <w:tcW w:w="270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80" w:after="80"/>
              <w:rPr>
                <w:b/>
                <w:bCs/>
              </w:rPr>
            </w:pPr>
            <w:r w:rsidRPr="002A3059">
              <w:rPr>
                <w:b/>
                <w:bCs/>
                <w:sz w:val="22"/>
              </w:rPr>
              <w:t>-</w:t>
            </w:r>
          </w:p>
        </w:tc>
        <w:tc>
          <w:tcPr>
            <w:tcW w:w="4736" w:type="dxa"/>
          </w:tcPr>
          <w:p w:rsidR="0090754B" w:rsidRDefault="0090754B" w:rsidP="00442BBE">
            <w:pPr>
              <w:tabs>
                <w:tab w:val="left" w:pos="720"/>
              </w:tabs>
              <w:spacing w:before="80" w:after="80"/>
            </w:pPr>
            <w:r w:rsidRPr="002A3059">
              <w:rPr>
                <w:sz w:val="22"/>
              </w:rPr>
              <w:t>Rs.</w:t>
            </w:r>
            <w:r>
              <w:rPr>
                <w:sz w:val="22"/>
              </w:rPr>
              <w:t>20</w:t>
            </w:r>
            <w:r w:rsidRPr="002A3059">
              <w:rPr>
                <w:sz w:val="22"/>
              </w:rPr>
              <w:t>,000/-</w:t>
            </w:r>
          </w:p>
          <w:p w:rsidR="0090754B" w:rsidRPr="002A3059" w:rsidRDefault="0090754B" w:rsidP="00442BBE">
            <w:pPr>
              <w:tabs>
                <w:tab w:val="left" w:pos="720"/>
              </w:tabs>
              <w:spacing w:before="80" w:after="80"/>
            </w:pPr>
            <w:r>
              <w:rPr>
                <w:sz w:val="22"/>
              </w:rPr>
              <w:t>-Rs.800000/-</w:t>
            </w:r>
          </w:p>
        </w:tc>
      </w:tr>
      <w:tr w:rsidR="0090754B" w:rsidRPr="002A3059" w:rsidTr="00442BBE">
        <w:tc>
          <w:tcPr>
            <w:tcW w:w="468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80" w:after="80"/>
              <w:rPr>
                <w:b/>
                <w:bCs/>
              </w:rPr>
            </w:pPr>
            <w:r w:rsidRPr="002A3059">
              <w:rPr>
                <w:b/>
                <w:bCs/>
                <w:sz w:val="22"/>
              </w:rPr>
              <w:t>2.</w:t>
            </w:r>
          </w:p>
        </w:tc>
        <w:tc>
          <w:tcPr>
            <w:tcW w:w="630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80" w:after="80"/>
              <w:rPr>
                <w:b/>
                <w:bCs/>
              </w:rPr>
            </w:pPr>
          </w:p>
        </w:tc>
        <w:tc>
          <w:tcPr>
            <w:tcW w:w="4140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80" w:after="80"/>
              <w:rPr>
                <w:b/>
                <w:bCs/>
              </w:rPr>
            </w:pPr>
            <w:r w:rsidRPr="002A3059">
              <w:rPr>
                <w:b/>
                <w:bCs/>
                <w:sz w:val="22"/>
              </w:rPr>
              <w:t>Tender document available with</w:t>
            </w:r>
          </w:p>
        </w:tc>
        <w:tc>
          <w:tcPr>
            <w:tcW w:w="270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80" w:after="80"/>
              <w:rPr>
                <w:b/>
                <w:bCs/>
              </w:rPr>
            </w:pPr>
            <w:r w:rsidRPr="002A3059">
              <w:rPr>
                <w:b/>
                <w:bCs/>
                <w:sz w:val="22"/>
              </w:rPr>
              <w:t>-</w:t>
            </w:r>
          </w:p>
        </w:tc>
        <w:tc>
          <w:tcPr>
            <w:tcW w:w="4736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80" w:after="80"/>
            </w:pPr>
            <w:r w:rsidRPr="002A3059">
              <w:rPr>
                <w:sz w:val="22"/>
              </w:rPr>
              <w:t>SDE (</w:t>
            </w:r>
            <w:r>
              <w:rPr>
                <w:sz w:val="22"/>
              </w:rPr>
              <w:t>PLG</w:t>
            </w:r>
            <w:r w:rsidRPr="002A3059">
              <w:rPr>
                <w:sz w:val="22"/>
              </w:rPr>
              <w:t xml:space="preserve">), O/O </w:t>
            </w:r>
            <w:r>
              <w:rPr>
                <w:sz w:val="22"/>
              </w:rPr>
              <w:t>GMTD</w:t>
            </w:r>
            <w:r w:rsidRPr="002A3059">
              <w:rPr>
                <w:sz w:val="22"/>
              </w:rPr>
              <w:t xml:space="preserve">, </w:t>
            </w:r>
            <w:r>
              <w:rPr>
                <w:sz w:val="22"/>
              </w:rPr>
              <w:t>Koraput</w:t>
            </w:r>
            <w:r w:rsidRPr="002A3059">
              <w:rPr>
                <w:sz w:val="22"/>
              </w:rPr>
              <w:t xml:space="preserve"> – 76</w:t>
            </w:r>
            <w:r>
              <w:rPr>
                <w:sz w:val="22"/>
              </w:rPr>
              <w:t>4020</w:t>
            </w:r>
            <w:r w:rsidRPr="002A3059">
              <w:rPr>
                <w:sz w:val="22"/>
              </w:rPr>
              <w:t>.</w:t>
            </w:r>
          </w:p>
        </w:tc>
      </w:tr>
      <w:tr w:rsidR="0090754B" w:rsidRPr="002A3059" w:rsidTr="00442BBE">
        <w:tc>
          <w:tcPr>
            <w:tcW w:w="468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80" w:after="80"/>
              <w:rPr>
                <w:b/>
                <w:bCs/>
              </w:rPr>
            </w:pPr>
            <w:r w:rsidRPr="002A3059">
              <w:rPr>
                <w:b/>
                <w:bCs/>
                <w:sz w:val="22"/>
              </w:rPr>
              <w:t>3.</w:t>
            </w:r>
          </w:p>
        </w:tc>
        <w:tc>
          <w:tcPr>
            <w:tcW w:w="630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80" w:after="80"/>
              <w:rPr>
                <w:b/>
                <w:bCs/>
              </w:rPr>
            </w:pPr>
          </w:p>
        </w:tc>
        <w:tc>
          <w:tcPr>
            <w:tcW w:w="4140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80" w:after="80"/>
              <w:rPr>
                <w:b/>
                <w:bCs/>
              </w:rPr>
            </w:pPr>
            <w:r w:rsidRPr="002A3059">
              <w:rPr>
                <w:b/>
                <w:bCs/>
                <w:sz w:val="22"/>
              </w:rPr>
              <w:t xml:space="preserve">Date &amp; Time for </w:t>
            </w:r>
            <w:smartTag w:uri="urn:schemas-microsoft-com:office:smarttags" w:element="place">
              <w:smartTag w:uri="urn:schemas-microsoft-com:office:smarttags" w:element="City">
                <w:r w:rsidRPr="002A3059">
                  <w:rPr>
                    <w:b/>
                    <w:bCs/>
                    <w:sz w:val="22"/>
                  </w:rPr>
                  <w:t>Sale</w:t>
                </w:r>
              </w:smartTag>
            </w:smartTag>
            <w:r w:rsidRPr="002A3059">
              <w:rPr>
                <w:b/>
                <w:bCs/>
                <w:sz w:val="22"/>
              </w:rPr>
              <w:t xml:space="preserve"> of Tender Documents.</w:t>
            </w:r>
          </w:p>
        </w:tc>
        <w:tc>
          <w:tcPr>
            <w:tcW w:w="270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80" w:after="80"/>
              <w:rPr>
                <w:b/>
                <w:bCs/>
              </w:rPr>
            </w:pPr>
            <w:r w:rsidRPr="002A3059">
              <w:rPr>
                <w:b/>
                <w:bCs/>
                <w:sz w:val="22"/>
              </w:rPr>
              <w:t>-</w:t>
            </w:r>
          </w:p>
        </w:tc>
        <w:tc>
          <w:tcPr>
            <w:tcW w:w="4736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80" w:after="80"/>
            </w:pPr>
            <w:r w:rsidRPr="002A3059">
              <w:rPr>
                <w:sz w:val="22"/>
              </w:rPr>
              <w:t xml:space="preserve">On all working days. w.e.f. </w:t>
            </w:r>
            <w:r w:rsidR="007D222D">
              <w:rPr>
                <w:sz w:val="22"/>
              </w:rPr>
              <w:t>05</w:t>
            </w:r>
            <w:r>
              <w:rPr>
                <w:sz w:val="22"/>
              </w:rPr>
              <w:t>.11.2013</w:t>
            </w:r>
            <w:r w:rsidRPr="002A3059">
              <w:rPr>
                <w:sz w:val="22"/>
              </w:rPr>
              <w:t xml:space="preserve"> to </w:t>
            </w:r>
            <w:r w:rsidR="00C25A53">
              <w:rPr>
                <w:sz w:val="22"/>
              </w:rPr>
              <w:t>04</w:t>
            </w:r>
            <w:r w:rsidR="007D222D">
              <w:rPr>
                <w:sz w:val="22"/>
              </w:rPr>
              <w:t>.12</w:t>
            </w:r>
            <w:r>
              <w:rPr>
                <w:sz w:val="22"/>
              </w:rPr>
              <w:t>.2013</w:t>
            </w:r>
          </w:p>
        </w:tc>
      </w:tr>
      <w:tr w:rsidR="0090754B" w:rsidRPr="002A3059" w:rsidTr="00442BBE">
        <w:tc>
          <w:tcPr>
            <w:tcW w:w="468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80" w:after="80"/>
              <w:rPr>
                <w:b/>
                <w:bCs/>
              </w:rPr>
            </w:pPr>
            <w:r w:rsidRPr="002A3059">
              <w:rPr>
                <w:b/>
                <w:bCs/>
                <w:sz w:val="22"/>
              </w:rPr>
              <w:t>4.</w:t>
            </w:r>
          </w:p>
        </w:tc>
        <w:tc>
          <w:tcPr>
            <w:tcW w:w="630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80" w:after="80"/>
              <w:rPr>
                <w:b/>
                <w:bCs/>
              </w:rPr>
            </w:pPr>
          </w:p>
        </w:tc>
        <w:tc>
          <w:tcPr>
            <w:tcW w:w="4140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80" w:after="80"/>
              <w:rPr>
                <w:b/>
                <w:bCs/>
              </w:rPr>
            </w:pPr>
            <w:r w:rsidRPr="002A3059">
              <w:rPr>
                <w:b/>
                <w:bCs/>
                <w:sz w:val="22"/>
              </w:rPr>
              <w:t>Last Date &amp; Time for submission of Tender Documents.</w:t>
            </w:r>
          </w:p>
        </w:tc>
        <w:tc>
          <w:tcPr>
            <w:tcW w:w="270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80" w:after="80"/>
              <w:rPr>
                <w:b/>
                <w:bCs/>
              </w:rPr>
            </w:pPr>
            <w:r w:rsidRPr="002A3059">
              <w:rPr>
                <w:b/>
                <w:bCs/>
                <w:sz w:val="22"/>
              </w:rPr>
              <w:t>-</w:t>
            </w:r>
          </w:p>
        </w:tc>
        <w:tc>
          <w:tcPr>
            <w:tcW w:w="4736" w:type="dxa"/>
          </w:tcPr>
          <w:p w:rsidR="0090754B" w:rsidRPr="002A3059" w:rsidRDefault="00C25A53" w:rsidP="00442BBE">
            <w:pPr>
              <w:tabs>
                <w:tab w:val="left" w:pos="720"/>
              </w:tabs>
              <w:spacing w:before="80" w:after="80"/>
            </w:pPr>
            <w:r>
              <w:rPr>
                <w:sz w:val="22"/>
              </w:rPr>
              <w:t>04</w:t>
            </w:r>
            <w:r w:rsidR="007D222D">
              <w:rPr>
                <w:sz w:val="22"/>
              </w:rPr>
              <w:t>.12</w:t>
            </w:r>
            <w:r w:rsidR="0090754B">
              <w:rPr>
                <w:sz w:val="22"/>
              </w:rPr>
              <w:t>.2013</w:t>
            </w:r>
            <w:r w:rsidR="0090754B" w:rsidRPr="002A3059">
              <w:rPr>
                <w:sz w:val="22"/>
              </w:rPr>
              <w:t>. Up</w:t>
            </w:r>
            <w:r w:rsidR="0090754B">
              <w:rPr>
                <w:sz w:val="22"/>
              </w:rPr>
              <w:t xml:space="preserve"> </w:t>
            </w:r>
            <w:r w:rsidR="007D222D">
              <w:rPr>
                <w:sz w:val="22"/>
              </w:rPr>
              <w:t>to 15</w:t>
            </w:r>
            <w:r w:rsidR="0090754B" w:rsidRPr="002A3059">
              <w:rPr>
                <w:sz w:val="22"/>
              </w:rPr>
              <w:t xml:space="preserve">.00 hrs. </w:t>
            </w:r>
            <w:r w:rsidR="0090754B">
              <w:rPr>
                <w:sz w:val="22"/>
              </w:rPr>
              <w:t xml:space="preserve"> </w:t>
            </w:r>
          </w:p>
          <w:p w:rsidR="0090754B" w:rsidRPr="002A3059" w:rsidRDefault="0090754B" w:rsidP="00442BBE">
            <w:pPr>
              <w:tabs>
                <w:tab w:val="left" w:pos="720"/>
              </w:tabs>
              <w:spacing w:before="80" w:after="80"/>
            </w:pPr>
          </w:p>
        </w:tc>
      </w:tr>
      <w:tr w:rsidR="0090754B" w:rsidRPr="002A3059" w:rsidTr="00442BBE">
        <w:tc>
          <w:tcPr>
            <w:tcW w:w="468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80" w:after="80"/>
              <w:rPr>
                <w:b/>
                <w:bCs/>
              </w:rPr>
            </w:pPr>
            <w:r w:rsidRPr="002A3059">
              <w:rPr>
                <w:b/>
                <w:bCs/>
                <w:sz w:val="22"/>
              </w:rPr>
              <w:t>5.</w:t>
            </w:r>
          </w:p>
        </w:tc>
        <w:tc>
          <w:tcPr>
            <w:tcW w:w="630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80" w:after="80"/>
              <w:rPr>
                <w:b/>
                <w:bCs/>
              </w:rPr>
            </w:pPr>
          </w:p>
        </w:tc>
        <w:tc>
          <w:tcPr>
            <w:tcW w:w="4140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80" w:after="80"/>
              <w:rPr>
                <w:b/>
                <w:bCs/>
              </w:rPr>
            </w:pPr>
            <w:r w:rsidRPr="002A3059">
              <w:rPr>
                <w:b/>
                <w:bCs/>
                <w:sz w:val="22"/>
              </w:rPr>
              <w:t>Date &amp; Time for Opening of the Tender.</w:t>
            </w:r>
          </w:p>
        </w:tc>
        <w:tc>
          <w:tcPr>
            <w:tcW w:w="270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80" w:after="80"/>
              <w:rPr>
                <w:b/>
                <w:bCs/>
              </w:rPr>
            </w:pPr>
            <w:r w:rsidRPr="002A3059">
              <w:rPr>
                <w:b/>
                <w:bCs/>
                <w:sz w:val="22"/>
              </w:rPr>
              <w:t>-</w:t>
            </w:r>
          </w:p>
        </w:tc>
        <w:tc>
          <w:tcPr>
            <w:tcW w:w="4736" w:type="dxa"/>
          </w:tcPr>
          <w:p w:rsidR="0090754B" w:rsidRPr="002A3059" w:rsidRDefault="00C25A53" w:rsidP="00442BBE">
            <w:pPr>
              <w:tabs>
                <w:tab w:val="left" w:pos="720"/>
              </w:tabs>
              <w:spacing w:before="80" w:after="80"/>
            </w:pPr>
            <w:r>
              <w:rPr>
                <w:sz w:val="22"/>
              </w:rPr>
              <w:t>04</w:t>
            </w:r>
            <w:r w:rsidR="007D222D">
              <w:rPr>
                <w:sz w:val="22"/>
              </w:rPr>
              <w:t>.12</w:t>
            </w:r>
            <w:r w:rsidR="0090754B">
              <w:rPr>
                <w:sz w:val="22"/>
              </w:rPr>
              <w:t>.2013 at</w:t>
            </w:r>
            <w:r w:rsidR="0090754B" w:rsidRPr="002A3059">
              <w:rPr>
                <w:sz w:val="22"/>
              </w:rPr>
              <w:t xml:space="preserve"> 16.00 hrs</w:t>
            </w:r>
            <w:r w:rsidR="0090754B">
              <w:rPr>
                <w:sz w:val="22"/>
              </w:rPr>
              <w:t xml:space="preserve"> </w:t>
            </w:r>
            <w:r w:rsidR="0090754B" w:rsidRPr="002A3059">
              <w:rPr>
                <w:sz w:val="22"/>
              </w:rPr>
              <w:t xml:space="preserve"> </w:t>
            </w:r>
            <w:r w:rsidR="0090754B">
              <w:rPr>
                <w:sz w:val="22"/>
              </w:rPr>
              <w:t xml:space="preserve">  </w:t>
            </w:r>
          </w:p>
        </w:tc>
      </w:tr>
      <w:tr w:rsidR="0090754B" w:rsidRPr="002A3059" w:rsidTr="00442BBE">
        <w:tc>
          <w:tcPr>
            <w:tcW w:w="468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40" w:after="40"/>
              <w:rPr>
                <w:b/>
                <w:bCs/>
              </w:rPr>
            </w:pPr>
            <w:r w:rsidRPr="002A3059">
              <w:rPr>
                <w:b/>
                <w:bCs/>
                <w:sz w:val="22"/>
              </w:rPr>
              <w:t>6.</w:t>
            </w:r>
          </w:p>
        </w:tc>
        <w:tc>
          <w:tcPr>
            <w:tcW w:w="630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40" w:after="40"/>
              <w:rPr>
                <w:b/>
                <w:bCs/>
              </w:rPr>
            </w:pPr>
          </w:p>
        </w:tc>
        <w:tc>
          <w:tcPr>
            <w:tcW w:w="4140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40" w:after="40"/>
              <w:rPr>
                <w:b/>
                <w:bCs/>
              </w:rPr>
            </w:pPr>
            <w:r w:rsidRPr="002A3059">
              <w:rPr>
                <w:b/>
                <w:bCs/>
                <w:sz w:val="22"/>
              </w:rPr>
              <w:t xml:space="preserve">Tender drop box available </w:t>
            </w:r>
          </w:p>
        </w:tc>
        <w:tc>
          <w:tcPr>
            <w:tcW w:w="270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40" w:after="40"/>
              <w:rPr>
                <w:b/>
                <w:bCs/>
              </w:rPr>
            </w:pPr>
            <w:r w:rsidRPr="002A3059">
              <w:rPr>
                <w:b/>
                <w:bCs/>
                <w:sz w:val="22"/>
              </w:rPr>
              <w:t>-</w:t>
            </w:r>
          </w:p>
        </w:tc>
        <w:tc>
          <w:tcPr>
            <w:tcW w:w="4736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40" w:after="40"/>
            </w:pPr>
            <w:r>
              <w:rPr>
                <w:sz w:val="22"/>
              </w:rPr>
              <w:t>In Chamber of the AGM (Plg)</w:t>
            </w:r>
          </w:p>
          <w:p w:rsidR="0090754B" w:rsidRPr="002A3059" w:rsidRDefault="0090754B" w:rsidP="00442BBE">
            <w:pPr>
              <w:tabs>
                <w:tab w:val="left" w:pos="720"/>
              </w:tabs>
              <w:spacing w:before="40" w:after="40"/>
            </w:pPr>
            <w:r w:rsidRPr="002A3059">
              <w:rPr>
                <w:sz w:val="22"/>
              </w:rPr>
              <w:t xml:space="preserve">O/O </w:t>
            </w:r>
            <w:r>
              <w:rPr>
                <w:sz w:val="22"/>
              </w:rPr>
              <w:t>GMTD</w:t>
            </w:r>
            <w:r w:rsidRPr="002A3059">
              <w:rPr>
                <w:sz w:val="22"/>
              </w:rPr>
              <w:t xml:space="preserve">, </w:t>
            </w:r>
            <w:r>
              <w:rPr>
                <w:sz w:val="22"/>
              </w:rPr>
              <w:t>2nd Floor,</w:t>
            </w:r>
            <w:r w:rsidRPr="002A3059">
              <w:rPr>
                <w:sz w:val="22"/>
              </w:rPr>
              <w:t xml:space="preserve">, </w:t>
            </w:r>
          </w:p>
          <w:p w:rsidR="0090754B" w:rsidRPr="002A3059" w:rsidRDefault="0090754B" w:rsidP="00442BBE">
            <w:pPr>
              <w:tabs>
                <w:tab w:val="left" w:pos="720"/>
              </w:tabs>
              <w:spacing w:before="40" w:after="40"/>
            </w:pPr>
            <w:r>
              <w:rPr>
                <w:sz w:val="22"/>
              </w:rPr>
              <w:t>Koraput – 764020</w:t>
            </w:r>
            <w:r w:rsidRPr="002A3059">
              <w:rPr>
                <w:sz w:val="22"/>
              </w:rPr>
              <w:t>.</w:t>
            </w:r>
          </w:p>
        </w:tc>
      </w:tr>
      <w:tr w:rsidR="0090754B" w:rsidRPr="002A3059" w:rsidTr="00442BBE">
        <w:trPr>
          <w:cantSplit/>
        </w:trPr>
        <w:tc>
          <w:tcPr>
            <w:tcW w:w="468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40" w:after="40"/>
              <w:rPr>
                <w:b/>
                <w:bCs/>
              </w:rPr>
            </w:pPr>
            <w:r w:rsidRPr="002A3059">
              <w:rPr>
                <w:b/>
                <w:bCs/>
                <w:sz w:val="22"/>
              </w:rPr>
              <w:t>7.</w:t>
            </w:r>
          </w:p>
        </w:tc>
        <w:tc>
          <w:tcPr>
            <w:tcW w:w="9776" w:type="dxa"/>
            <w:gridSpan w:val="4"/>
          </w:tcPr>
          <w:p w:rsidR="0090754B" w:rsidRPr="002A3059" w:rsidRDefault="0090754B" w:rsidP="00442BBE">
            <w:pPr>
              <w:tabs>
                <w:tab w:val="left" w:pos="720"/>
              </w:tabs>
              <w:spacing w:before="40" w:after="40"/>
              <w:rPr>
                <w:b/>
                <w:bCs/>
              </w:rPr>
            </w:pPr>
            <w:r w:rsidRPr="002A3059">
              <w:rPr>
                <w:b/>
                <w:bCs/>
                <w:sz w:val="22"/>
              </w:rPr>
              <w:t>Eligibility of Bidders:</w:t>
            </w:r>
          </w:p>
        </w:tc>
      </w:tr>
      <w:tr w:rsidR="0090754B" w:rsidRPr="002A3059" w:rsidTr="00442BBE">
        <w:trPr>
          <w:cantSplit/>
        </w:trPr>
        <w:tc>
          <w:tcPr>
            <w:tcW w:w="468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630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120" w:after="120"/>
              <w:rPr>
                <w:b/>
                <w:bCs/>
              </w:rPr>
            </w:pPr>
            <w:r w:rsidRPr="002A3059">
              <w:rPr>
                <w:b/>
                <w:bCs/>
                <w:sz w:val="22"/>
              </w:rPr>
              <w:t>(i)</w:t>
            </w:r>
          </w:p>
        </w:tc>
        <w:tc>
          <w:tcPr>
            <w:tcW w:w="9146" w:type="dxa"/>
            <w:gridSpan w:val="3"/>
          </w:tcPr>
          <w:p w:rsidR="0090754B" w:rsidRPr="002A3059" w:rsidRDefault="0090754B" w:rsidP="00442BBE">
            <w:pPr>
              <w:tabs>
                <w:tab w:val="left" w:pos="720"/>
              </w:tabs>
              <w:spacing w:before="120" w:after="120"/>
              <w:jc w:val="both"/>
            </w:pPr>
            <w:r w:rsidRPr="002A3059">
              <w:rPr>
                <w:sz w:val="22"/>
              </w:rPr>
              <w:t>Experience in Transportation of Stores, preferably sophisticated equipment in Engineering Organization of the Gov</w:t>
            </w:r>
            <w:r>
              <w:rPr>
                <w:sz w:val="22"/>
              </w:rPr>
              <w:t xml:space="preserve">t. of India, State Governments or </w:t>
            </w:r>
            <w:r w:rsidRPr="002A3059">
              <w:rPr>
                <w:sz w:val="22"/>
              </w:rPr>
              <w:t xml:space="preserve"> Public Sector undertakings </w:t>
            </w:r>
            <w:r>
              <w:rPr>
                <w:sz w:val="22"/>
              </w:rPr>
              <w:t>with minimum of Rs 4 Lakhs ( Four Lakhs) issued by TDM / Dy.GM of any Telecom District or equivalent rank during the last 2(Two) consecutive financial years</w:t>
            </w:r>
          </w:p>
        </w:tc>
      </w:tr>
      <w:tr w:rsidR="0090754B" w:rsidRPr="002A3059" w:rsidTr="00442BBE">
        <w:trPr>
          <w:cantSplit/>
          <w:trHeight w:val="567"/>
        </w:trPr>
        <w:tc>
          <w:tcPr>
            <w:tcW w:w="468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630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120" w:after="120"/>
              <w:rPr>
                <w:b/>
                <w:bCs/>
              </w:rPr>
            </w:pPr>
            <w:r w:rsidRPr="002A3059">
              <w:rPr>
                <w:b/>
                <w:bCs/>
                <w:sz w:val="22"/>
              </w:rPr>
              <w:t>(ii)</w:t>
            </w:r>
          </w:p>
        </w:tc>
        <w:tc>
          <w:tcPr>
            <w:tcW w:w="9146" w:type="dxa"/>
            <w:gridSpan w:val="3"/>
          </w:tcPr>
          <w:p w:rsidR="0090754B" w:rsidRPr="002A3059" w:rsidRDefault="0090754B" w:rsidP="00442BBE">
            <w:pPr>
              <w:tabs>
                <w:tab w:val="left" w:pos="720"/>
              </w:tabs>
              <w:spacing w:before="120" w:after="120"/>
              <w:jc w:val="both"/>
            </w:pPr>
            <w:r w:rsidRPr="002A3059">
              <w:rPr>
                <w:sz w:val="22"/>
              </w:rPr>
              <w:t xml:space="preserve">Owning at least </w:t>
            </w:r>
            <w:r>
              <w:rPr>
                <w:sz w:val="22"/>
              </w:rPr>
              <w:t>two</w:t>
            </w:r>
            <w:r w:rsidRPr="002A3059">
              <w:rPr>
                <w:sz w:val="22"/>
              </w:rPr>
              <w:t xml:space="preserve"> truck</w:t>
            </w:r>
            <w:r>
              <w:rPr>
                <w:sz w:val="22"/>
              </w:rPr>
              <w:t>s</w:t>
            </w:r>
            <w:r w:rsidRPr="002A3059">
              <w:rPr>
                <w:sz w:val="22"/>
              </w:rPr>
              <w:t xml:space="preserve"> of minimum 10 MT capacity and at least one Mini truck.</w:t>
            </w:r>
          </w:p>
        </w:tc>
      </w:tr>
      <w:tr w:rsidR="0090754B" w:rsidRPr="002A3059" w:rsidTr="00442BBE">
        <w:trPr>
          <w:cantSplit/>
        </w:trPr>
        <w:tc>
          <w:tcPr>
            <w:tcW w:w="468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630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120" w:after="120"/>
              <w:rPr>
                <w:b/>
                <w:bCs/>
              </w:rPr>
            </w:pPr>
            <w:r w:rsidRPr="002A3059">
              <w:rPr>
                <w:b/>
                <w:bCs/>
                <w:sz w:val="22"/>
              </w:rPr>
              <w:t>(iii)</w:t>
            </w:r>
          </w:p>
        </w:tc>
        <w:tc>
          <w:tcPr>
            <w:tcW w:w="9146" w:type="dxa"/>
            <w:gridSpan w:val="3"/>
          </w:tcPr>
          <w:p w:rsidR="0090754B" w:rsidRPr="002A3059" w:rsidRDefault="0090754B" w:rsidP="00442BBE">
            <w:pPr>
              <w:tabs>
                <w:tab w:val="left" w:pos="720"/>
              </w:tabs>
              <w:spacing w:before="120" w:after="120"/>
              <w:jc w:val="both"/>
            </w:pPr>
            <w:r w:rsidRPr="002A3059">
              <w:rPr>
                <w:sz w:val="22"/>
              </w:rPr>
              <w:t xml:space="preserve">Approximate quantum of Stores to be transported = </w:t>
            </w:r>
            <w:r w:rsidR="0056659C">
              <w:rPr>
                <w:sz w:val="22"/>
              </w:rPr>
              <w:t>100</w:t>
            </w:r>
            <w:r w:rsidRPr="002A3059">
              <w:rPr>
                <w:sz w:val="22"/>
              </w:rPr>
              <w:t xml:space="preserve"> Truck Loads during one year of time.</w:t>
            </w:r>
          </w:p>
        </w:tc>
      </w:tr>
      <w:tr w:rsidR="0090754B" w:rsidRPr="002A3059" w:rsidTr="00442BBE">
        <w:trPr>
          <w:cantSplit/>
        </w:trPr>
        <w:tc>
          <w:tcPr>
            <w:tcW w:w="468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120" w:after="120"/>
              <w:rPr>
                <w:b/>
                <w:bCs/>
              </w:rPr>
            </w:pPr>
            <w:r w:rsidRPr="002A3059">
              <w:rPr>
                <w:b/>
                <w:bCs/>
                <w:sz w:val="22"/>
              </w:rPr>
              <w:t>8.</w:t>
            </w:r>
          </w:p>
        </w:tc>
        <w:tc>
          <w:tcPr>
            <w:tcW w:w="630" w:type="dxa"/>
          </w:tcPr>
          <w:p w:rsidR="0090754B" w:rsidRPr="002A3059" w:rsidRDefault="0090754B" w:rsidP="00442BBE">
            <w:pPr>
              <w:tabs>
                <w:tab w:val="left" w:pos="720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9146" w:type="dxa"/>
            <w:gridSpan w:val="3"/>
          </w:tcPr>
          <w:p w:rsidR="0090754B" w:rsidRPr="002A3059" w:rsidRDefault="0090754B" w:rsidP="00442BBE">
            <w:pPr>
              <w:tabs>
                <w:tab w:val="left" w:pos="720"/>
              </w:tabs>
              <w:spacing w:before="120" w:after="120"/>
              <w:jc w:val="both"/>
            </w:pPr>
            <w:r w:rsidRPr="002A3059">
              <w:rPr>
                <w:sz w:val="22"/>
              </w:rPr>
              <w:t>Other terms &amp; conditions are available in the Tender Document.</w:t>
            </w:r>
          </w:p>
        </w:tc>
      </w:tr>
    </w:tbl>
    <w:p w:rsidR="0090754B" w:rsidRPr="002A3059" w:rsidRDefault="0090754B" w:rsidP="0090754B">
      <w:pPr>
        <w:tabs>
          <w:tab w:val="left" w:pos="720"/>
        </w:tabs>
        <w:spacing w:before="40" w:after="40"/>
        <w:rPr>
          <w:sz w:val="14"/>
        </w:rPr>
      </w:pPr>
    </w:p>
    <w:p w:rsidR="0090754B" w:rsidRPr="002A3059" w:rsidRDefault="0090754B" w:rsidP="0090754B">
      <w:pPr>
        <w:pStyle w:val="Header"/>
        <w:tabs>
          <w:tab w:val="clear" w:pos="4320"/>
          <w:tab w:val="clear" w:pos="8640"/>
        </w:tabs>
        <w:spacing w:before="40" w:after="40"/>
        <w:jc w:val="right"/>
        <w:rPr>
          <w:b/>
          <w:bCs/>
        </w:rPr>
      </w:pPr>
    </w:p>
    <w:p w:rsidR="0090754B" w:rsidRPr="00851D9B" w:rsidRDefault="0090754B" w:rsidP="0090754B">
      <w:pPr>
        <w:pStyle w:val="Header"/>
        <w:tabs>
          <w:tab w:val="clear" w:pos="4320"/>
          <w:tab w:val="clear" w:pos="8640"/>
        </w:tabs>
        <w:spacing w:before="40" w:after="40"/>
        <w:jc w:val="right"/>
        <w:rPr>
          <w:bCs/>
        </w:rPr>
      </w:pPr>
      <w:r>
        <w:rPr>
          <w:bCs/>
        </w:rPr>
        <w:t>GENERAL MANAGER,</w:t>
      </w:r>
    </w:p>
    <w:p w:rsidR="0090754B" w:rsidRPr="00851D9B" w:rsidRDefault="0090754B" w:rsidP="0090754B">
      <w:pPr>
        <w:pStyle w:val="Header"/>
        <w:tabs>
          <w:tab w:val="clear" w:pos="4320"/>
          <w:tab w:val="clear" w:pos="8640"/>
        </w:tabs>
        <w:spacing w:before="40" w:after="40"/>
        <w:jc w:val="center"/>
        <w:rPr>
          <w:bCs/>
        </w:rPr>
      </w:pPr>
      <w:r w:rsidRPr="00851D9B">
        <w:rPr>
          <w:bCs/>
        </w:rPr>
        <w:t xml:space="preserve">                                                                                                             BSNL, </w:t>
      </w:r>
      <w:r>
        <w:rPr>
          <w:bCs/>
        </w:rPr>
        <w:t>Koraput</w:t>
      </w:r>
      <w:r w:rsidRPr="00851D9B">
        <w:rPr>
          <w:bCs/>
        </w:rPr>
        <w:t>.</w:t>
      </w:r>
    </w:p>
    <w:p w:rsidR="0018245D" w:rsidRDefault="00A75B40"/>
    <w:sectPr w:rsidR="0018245D" w:rsidSect="00E91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B40" w:rsidRDefault="00A75B40" w:rsidP="00E53B3D">
      <w:r>
        <w:separator/>
      </w:r>
    </w:p>
  </w:endnote>
  <w:endnote w:type="continuationSeparator" w:id="1">
    <w:p w:rsidR="00A75B40" w:rsidRDefault="00A75B40" w:rsidP="00E53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98" w:rsidRDefault="001C5065" w:rsidP="00F17C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34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7C98" w:rsidRDefault="00A75B40" w:rsidP="00F17C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98" w:rsidRDefault="001C5065" w:rsidP="00F17C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34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659C">
      <w:rPr>
        <w:rStyle w:val="PageNumber"/>
        <w:noProof/>
      </w:rPr>
      <w:t>2</w:t>
    </w:r>
    <w:r>
      <w:rPr>
        <w:rStyle w:val="PageNumber"/>
      </w:rPr>
      <w:fldChar w:fldCharType="end"/>
    </w:r>
  </w:p>
  <w:p w:rsidR="00627E79" w:rsidRDefault="00133445" w:rsidP="00DE6924">
    <w:pPr>
      <w:pStyle w:val="Footer"/>
      <w:ind w:right="360"/>
      <w:jc w:val="right"/>
      <w:rPr>
        <w:i/>
        <w:iCs/>
      </w:rPr>
    </w:pPr>
    <w:r>
      <w:rPr>
        <w:i/>
        <w:iCs/>
      </w:rPr>
      <w:t>Signature of bidder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B40" w:rsidRDefault="00A75B40" w:rsidP="00E53B3D">
      <w:r>
        <w:separator/>
      </w:r>
    </w:p>
  </w:footnote>
  <w:footnote w:type="continuationSeparator" w:id="1">
    <w:p w:rsidR="00A75B40" w:rsidRDefault="00A75B40" w:rsidP="00E53B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54B"/>
    <w:rsid w:val="00133445"/>
    <w:rsid w:val="001C5065"/>
    <w:rsid w:val="003A4A39"/>
    <w:rsid w:val="0056659C"/>
    <w:rsid w:val="007D222D"/>
    <w:rsid w:val="0090754B"/>
    <w:rsid w:val="00A75B40"/>
    <w:rsid w:val="00C25A53"/>
    <w:rsid w:val="00CA1DCE"/>
    <w:rsid w:val="00D512CC"/>
    <w:rsid w:val="00E53B3D"/>
    <w:rsid w:val="00E9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0754B"/>
    <w:pPr>
      <w:keepNext/>
      <w:tabs>
        <w:tab w:val="left" w:pos="720"/>
        <w:tab w:val="left" w:pos="1440"/>
        <w:tab w:val="left" w:pos="2160"/>
        <w:tab w:val="left" w:pos="2880"/>
        <w:tab w:val="left" w:pos="3600"/>
      </w:tabs>
      <w:spacing w:before="120" w:after="120"/>
      <w:jc w:val="both"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90754B"/>
    <w:pPr>
      <w:keepNext/>
      <w:tabs>
        <w:tab w:val="left" w:pos="720"/>
      </w:tabs>
      <w:spacing w:before="80" w:after="80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75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0754B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rsid w:val="009075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75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075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754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0754B"/>
    <w:pPr>
      <w:jc w:val="center"/>
    </w:pPr>
    <w:rPr>
      <w:sz w:val="52"/>
      <w:u w:val="single"/>
    </w:rPr>
  </w:style>
  <w:style w:type="character" w:customStyle="1" w:styleId="TitleChar">
    <w:name w:val="Title Char"/>
    <w:basedOn w:val="DefaultParagraphFont"/>
    <w:link w:val="Title"/>
    <w:rsid w:val="0090754B"/>
    <w:rPr>
      <w:rFonts w:ascii="Times New Roman" w:eastAsia="Times New Roman" w:hAnsi="Times New Roman" w:cs="Times New Roman"/>
      <w:sz w:val="52"/>
      <w:szCs w:val="24"/>
      <w:u w:val="single"/>
    </w:rPr>
  </w:style>
  <w:style w:type="character" w:styleId="PageNumber">
    <w:name w:val="page number"/>
    <w:basedOn w:val="DefaultParagraphFont"/>
    <w:rsid w:val="0090754B"/>
  </w:style>
  <w:style w:type="paragraph" w:styleId="BalloonText">
    <w:name w:val="Balloon Text"/>
    <w:basedOn w:val="Normal"/>
    <w:link w:val="BalloonTextChar"/>
    <w:uiPriority w:val="99"/>
    <w:semiHidden/>
    <w:unhideWhenUsed/>
    <w:rsid w:val="00907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1844</Characters>
  <Application>Microsoft Office Word</Application>
  <DocSecurity>0</DocSecurity>
  <Lines>15</Lines>
  <Paragraphs>4</Paragraphs>
  <ScaleCrop>false</ScaleCrop>
  <Company>Wipro Limited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4</cp:revision>
  <cp:lastPrinted>2013-11-04T07:48:00Z</cp:lastPrinted>
  <dcterms:created xsi:type="dcterms:W3CDTF">2013-11-04T05:25:00Z</dcterms:created>
  <dcterms:modified xsi:type="dcterms:W3CDTF">2013-11-04T08:43:00Z</dcterms:modified>
</cp:coreProperties>
</file>